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B7" w:rsidRPr="006F1FC4" w:rsidRDefault="003073B7" w:rsidP="006E54DD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6F1FC4">
        <w:rPr>
          <w:b/>
          <w:sz w:val="28"/>
          <w:szCs w:val="28"/>
        </w:rPr>
        <w:t xml:space="preserve">Аналитическая справка </w:t>
      </w:r>
    </w:p>
    <w:p w:rsidR="003073B7" w:rsidRPr="006F1FC4" w:rsidRDefault="003073B7" w:rsidP="006E54DD">
      <w:pPr>
        <w:tabs>
          <w:tab w:val="left" w:pos="851"/>
          <w:tab w:val="left" w:pos="6405"/>
        </w:tabs>
        <w:spacing w:line="360" w:lineRule="auto"/>
        <w:jc w:val="center"/>
        <w:rPr>
          <w:b/>
          <w:sz w:val="28"/>
          <w:szCs w:val="28"/>
        </w:rPr>
      </w:pPr>
      <w:proofErr w:type="gramStart"/>
      <w:r w:rsidRPr="006F1FC4">
        <w:rPr>
          <w:b/>
          <w:sz w:val="28"/>
          <w:szCs w:val="28"/>
        </w:rPr>
        <w:t>о</w:t>
      </w:r>
      <w:proofErr w:type="gramEnd"/>
      <w:r w:rsidRPr="006F1FC4">
        <w:rPr>
          <w:b/>
          <w:sz w:val="28"/>
          <w:szCs w:val="28"/>
        </w:rPr>
        <w:t xml:space="preserve"> выполнении мероприятий по реализации </w:t>
      </w:r>
    </w:p>
    <w:p w:rsidR="003073B7" w:rsidRPr="009C3373" w:rsidRDefault="003073B7" w:rsidP="006E54DD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DB3F6D">
        <w:rPr>
          <w:b/>
          <w:sz w:val="28"/>
          <w:szCs w:val="28"/>
        </w:rPr>
        <w:t>муниципальной</w:t>
      </w:r>
      <w:proofErr w:type="gramEnd"/>
      <w:r w:rsidRPr="00DB3F6D">
        <w:rPr>
          <w:b/>
          <w:sz w:val="28"/>
          <w:szCs w:val="28"/>
        </w:rPr>
        <w:t xml:space="preserve"> </w:t>
      </w:r>
      <w:r w:rsidRPr="0077271C">
        <w:rPr>
          <w:b/>
          <w:sz w:val="28"/>
          <w:szCs w:val="28"/>
        </w:rPr>
        <w:t xml:space="preserve">программы </w:t>
      </w:r>
      <w:r w:rsidRPr="001760AB">
        <w:rPr>
          <w:b/>
          <w:sz w:val="28"/>
          <w:szCs w:val="28"/>
        </w:rPr>
        <w:t xml:space="preserve">«Осуществление </w:t>
      </w:r>
      <w:r w:rsidR="00FC16B5">
        <w:rPr>
          <w:b/>
          <w:sz w:val="28"/>
          <w:szCs w:val="28"/>
        </w:rPr>
        <w:t xml:space="preserve">полномочий </w:t>
      </w:r>
      <w:r w:rsidRPr="001760AB">
        <w:rPr>
          <w:b/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760AB">
        <w:rPr>
          <w:b/>
          <w:sz w:val="28"/>
          <w:szCs w:val="28"/>
        </w:rPr>
        <w:t xml:space="preserve"> на территории города Казани на 2016</w:t>
      </w:r>
      <w:r w:rsidRPr="009C3373">
        <w:rPr>
          <w:b/>
          <w:sz w:val="28"/>
          <w:szCs w:val="28"/>
        </w:rPr>
        <w:t>-</w:t>
      </w:r>
      <w:r w:rsidRPr="001760AB">
        <w:rPr>
          <w:b/>
          <w:sz w:val="28"/>
          <w:szCs w:val="28"/>
        </w:rPr>
        <w:t>2018 годы»</w:t>
      </w:r>
    </w:p>
    <w:p w:rsidR="00EB507A" w:rsidRDefault="00EB507A" w:rsidP="003073B7"/>
    <w:p w:rsidR="003073B7" w:rsidRDefault="003073B7" w:rsidP="003073B7"/>
    <w:p w:rsidR="00704E02" w:rsidRPr="001D3811" w:rsidRDefault="001D3811" w:rsidP="001D3811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="001257E4" w:rsidRPr="009C3373">
        <w:rPr>
          <w:sz w:val="28"/>
          <w:szCs w:val="28"/>
        </w:rPr>
        <w:t>Муниципальная п</w:t>
      </w:r>
      <w:r w:rsidR="00704E02" w:rsidRPr="009C3373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1D3811">
        <w:rPr>
          <w:sz w:val="28"/>
          <w:szCs w:val="28"/>
        </w:rPr>
        <w:t xml:space="preserve">«Осуществление </w:t>
      </w:r>
      <w:r w:rsidR="00FC16B5">
        <w:rPr>
          <w:sz w:val="28"/>
          <w:szCs w:val="28"/>
        </w:rPr>
        <w:t xml:space="preserve">полномочий </w:t>
      </w:r>
      <w:r w:rsidRPr="001D3811">
        <w:rPr>
          <w:color w:val="000000"/>
          <w:sz w:val="28"/>
          <w:szCs w:val="28"/>
          <w:shd w:val="clear" w:color="auto" w:fill="FFFFFF"/>
        </w:rPr>
        <w:t>в области градостроительной деятельности</w:t>
      </w:r>
      <w:r w:rsidRPr="001D3811">
        <w:rPr>
          <w:sz w:val="28"/>
          <w:szCs w:val="28"/>
        </w:rPr>
        <w:t xml:space="preserve"> на территории города Казани на 2016-2018 годы»</w:t>
      </w:r>
      <w:r>
        <w:rPr>
          <w:sz w:val="28"/>
          <w:szCs w:val="28"/>
        </w:rPr>
        <w:t xml:space="preserve"> </w:t>
      </w:r>
      <w:r w:rsidR="00704E02" w:rsidRPr="009C3373">
        <w:rPr>
          <w:sz w:val="28"/>
          <w:szCs w:val="28"/>
        </w:rPr>
        <w:t>направлена</w:t>
      </w:r>
      <w:r w:rsidR="001257E4" w:rsidRPr="009C3373">
        <w:rPr>
          <w:sz w:val="28"/>
          <w:szCs w:val="28"/>
        </w:rPr>
        <w:t xml:space="preserve"> </w:t>
      </w:r>
      <w:r w:rsidR="006E54DD">
        <w:rPr>
          <w:sz w:val="28"/>
          <w:szCs w:val="28"/>
        </w:rPr>
        <w:t xml:space="preserve">на </w:t>
      </w:r>
      <w:r w:rsidR="001257E4" w:rsidRPr="009C3373">
        <w:rPr>
          <w:rFonts w:eastAsia="Times New Roman"/>
          <w:sz w:val="28"/>
          <w:szCs w:val="28"/>
        </w:rPr>
        <w:t>обеспечение соблюдения требований действующего законодательства и нормативов в сфере градостроительной деятельности</w:t>
      </w:r>
      <w:r>
        <w:rPr>
          <w:rFonts w:eastAsia="Times New Roman"/>
          <w:sz w:val="28"/>
          <w:szCs w:val="28"/>
        </w:rPr>
        <w:t xml:space="preserve"> на </w:t>
      </w:r>
      <w:r w:rsidR="001257E4" w:rsidRPr="009C3373">
        <w:rPr>
          <w:rFonts w:eastAsia="Times New Roman"/>
          <w:sz w:val="28"/>
          <w:szCs w:val="28"/>
        </w:rPr>
        <w:t>территории города Казани.</w:t>
      </w:r>
    </w:p>
    <w:p w:rsidR="009C3373" w:rsidRDefault="009C3373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9C3373">
        <w:rPr>
          <w:rFonts w:eastAsia="Times New Roman"/>
          <w:sz w:val="28"/>
          <w:szCs w:val="28"/>
        </w:rPr>
        <w:t>В период с 01.01.201</w:t>
      </w:r>
      <w:r w:rsidR="00BC636E">
        <w:rPr>
          <w:rFonts w:eastAsia="Times New Roman"/>
          <w:sz w:val="28"/>
          <w:szCs w:val="28"/>
        </w:rPr>
        <w:t>7</w:t>
      </w:r>
      <w:r w:rsidRPr="009C3373">
        <w:rPr>
          <w:rFonts w:eastAsia="Times New Roman"/>
          <w:sz w:val="28"/>
          <w:szCs w:val="28"/>
        </w:rPr>
        <w:t xml:space="preserve"> по </w:t>
      </w:r>
      <w:r w:rsidR="00565852">
        <w:rPr>
          <w:rFonts w:eastAsia="Times New Roman"/>
          <w:sz w:val="28"/>
          <w:szCs w:val="28"/>
        </w:rPr>
        <w:t>31.12</w:t>
      </w:r>
      <w:r w:rsidR="00FC16B5" w:rsidRPr="00FC16B5">
        <w:rPr>
          <w:rFonts w:eastAsia="Times New Roman"/>
          <w:sz w:val="28"/>
          <w:szCs w:val="28"/>
        </w:rPr>
        <w:t>.</w:t>
      </w:r>
      <w:r w:rsidRPr="009C3373">
        <w:rPr>
          <w:rFonts w:eastAsia="Times New Roman"/>
          <w:sz w:val="28"/>
          <w:szCs w:val="28"/>
        </w:rPr>
        <w:t>201</w:t>
      </w:r>
      <w:r w:rsidR="00BC636E">
        <w:rPr>
          <w:rFonts w:eastAsia="Times New Roman"/>
          <w:sz w:val="28"/>
          <w:szCs w:val="28"/>
        </w:rPr>
        <w:t>7</w:t>
      </w:r>
      <w:r w:rsidR="00F325E5">
        <w:rPr>
          <w:rFonts w:eastAsia="Times New Roman"/>
          <w:sz w:val="28"/>
          <w:szCs w:val="28"/>
        </w:rPr>
        <w:t xml:space="preserve"> </w:t>
      </w:r>
      <w:r w:rsidR="00F325E5" w:rsidRPr="009C3373">
        <w:rPr>
          <w:rFonts w:eastAsia="Times New Roman"/>
          <w:sz w:val="28"/>
          <w:szCs w:val="28"/>
        </w:rPr>
        <w:t>отдел</w:t>
      </w:r>
      <w:r w:rsidR="00F325E5">
        <w:rPr>
          <w:rFonts w:eastAsia="Times New Roman"/>
          <w:sz w:val="28"/>
          <w:szCs w:val="28"/>
        </w:rPr>
        <w:t>ом</w:t>
      </w:r>
      <w:r w:rsidR="00F325E5" w:rsidRPr="009C3373">
        <w:rPr>
          <w:rFonts w:eastAsia="Times New Roman"/>
          <w:sz w:val="28"/>
          <w:szCs w:val="28"/>
        </w:rPr>
        <w:t xml:space="preserve"> обеспечения соблюдения действующего законодательства в области градостроительства</w:t>
      </w:r>
      <w:r w:rsidR="00F325E5">
        <w:rPr>
          <w:rFonts w:eastAsia="Times New Roman"/>
          <w:sz w:val="28"/>
          <w:szCs w:val="28"/>
        </w:rPr>
        <w:t xml:space="preserve"> выявлено </w:t>
      </w:r>
      <w:r w:rsidR="00565852">
        <w:rPr>
          <w:rFonts w:eastAsia="Times New Roman"/>
          <w:sz w:val="28"/>
          <w:szCs w:val="28"/>
        </w:rPr>
        <w:t>44</w:t>
      </w:r>
      <w:r w:rsidR="00F325E5">
        <w:rPr>
          <w:rFonts w:eastAsia="Times New Roman"/>
          <w:sz w:val="28"/>
          <w:szCs w:val="28"/>
        </w:rPr>
        <w:t xml:space="preserve"> объект</w:t>
      </w:r>
      <w:r w:rsidR="009805C8">
        <w:rPr>
          <w:rFonts w:eastAsia="Times New Roman"/>
          <w:sz w:val="28"/>
          <w:szCs w:val="28"/>
        </w:rPr>
        <w:t xml:space="preserve">а </w:t>
      </w:r>
      <w:r w:rsidR="00F325E5">
        <w:rPr>
          <w:rFonts w:eastAsia="Times New Roman"/>
          <w:sz w:val="28"/>
          <w:szCs w:val="28"/>
        </w:rPr>
        <w:t xml:space="preserve">капитального строительства и подготовлено </w:t>
      </w:r>
      <w:r w:rsidR="00565852">
        <w:rPr>
          <w:rFonts w:eastAsia="Times New Roman"/>
          <w:sz w:val="28"/>
          <w:szCs w:val="28"/>
        </w:rPr>
        <w:t>44</w:t>
      </w:r>
      <w:r w:rsidR="00BC636E">
        <w:rPr>
          <w:rFonts w:eastAsia="Times New Roman"/>
          <w:sz w:val="28"/>
          <w:szCs w:val="28"/>
        </w:rPr>
        <w:t xml:space="preserve"> </w:t>
      </w:r>
      <w:r w:rsidR="00F325E5">
        <w:rPr>
          <w:rFonts w:eastAsia="Times New Roman"/>
          <w:sz w:val="28"/>
          <w:szCs w:val="28"/>
        </w:rPr>
        <w:t>материал</w:t>
      </w:r>
      <w:r w:rsidR="009805C8">
        <w:rPr>
          <w:rFonts w:eastAsia="Times New Roman"/>
          <w:sz w:val="28"/>
          <w:szCs w:val="28"/>
        </w:rPr>
        <w:t>а</w:t>
      </w:r>
      <w:r w:rsidR="00F325E5">
        <w:rPr>
          <w:rFonts w:eastAsia="Times New Roman"/>
          <w:sz w:val="28"/>
          <w:szCs w:val="28"/>
        </w:rPr>
        <w:t xml:space="preserve"> </w:t>
      </w:r>
      <w:r w:rsidR="00731C1F">
        <w:rPr>
          <w:rFonts w:eastAsia="Times New Roman"/>
          <w:sz w:val="28"/>
          <w:szCs w:val="28"/>
        </w:rPr>
        <w:t>о самовольном строительстве,</w:t>
      </w:r>
      <w:r w:rsidR="00731C1F" w:rsidRPr="00731C1F">
        <w:rPr>
          <w:rFonts w:eastAsia="Times New Roman"/>
          <w:sz w:val="28"/>
          <w:szCs w:val="28"/>
        </w:rPr>
        <w:t xml:space="preserve"> </w:t>
      </w:r>
      <w:r w:rsidR="00731C1F">
        <w:rPr>
          <w:rFonts w:eastAsia="Times New Roman"/>
          <w:sz w:val="28"/>
          <w:szCs w:val="28"/>
        </w:rPr>
        <w:t>реконструкции и эксплуатации</w:t>
      </w:r>
      <w:r w:rsidR="00086652">
        <w:rPr>
          <w:rFonts w:eastAsia="Times New Roman"/>
          <w:sz w:val="28"/>
          <w:szCs w:val="28"/>
        </w:rPr>
        <w:t xml:space="preserve"> объектов капитального строительства</w:t>
      </w:r>
      <w:r w:rsidR="00731C1F">
        <w:rPr>
          <w:rFonts w:eastAsia="Times New Roman"/>
          <w:sz w:val="28"/>
          <w:szCs w:val="28"/>
        </w:rPr>
        <w:t xml:space="preserve"> </w:t>
      </w:r>
      <w:r w:rsidR="00F325E5">
        <w:rPr>
          <w:rFonts w:eastAsia="Times New Roman"/>
          <w:sz w:val="28"/>
          <w:szCs w:val="28"/>
        </w:rPr>
        <w:t xml:space="preserve">для направления </w:t>
      </w:r>
      <w:r w:rsidR="00086652">
        <w:rPr>
          <w:rFonts w:eastAsia="Times New Roman"/>
          <w:sz w:val="28"/>
          <w:szCs w:val="28"/>
        </w:rPr>
        <w:t xml:space="preserve">в </w:t>
      </w:r>
      <w:r w:rsidR="004970A1">
        <w:rPr>
          <w:rFonts w:eastAsia="Times New Roman"/>
          <w:sz w:val="28"/>
          <w:szCs w:val="28"/>
        </w:rPr>
        <w:t>суд</w:t>
      </w:r>
      <w:r w:rsidR="00086652">
        <w:rPr>
          <w:rFonts w:eastAsia="Times New Roman"/>
          <w:sz w:val="28"/>
          <w:szCs w:val="28"/>
        </w:rPr>
        <w:t>.</w:t>
      </w:r>
    </w:p>
    <w:p w:rsidR="002B69E9" w:rsidRDefault="00235A89" w:rsidP="00A8360E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начала 201</w:t>
      </w:r>
      <w:r w:rsidR="00BC636E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года</w:t>
      </w:r>
      <w:r w:rsidR="002B69E9">
        <w:rPr>
          <w:rFonts w:eastAsia="Times New Roman"/>
          <w:sz w:val="28"/>
          <w:szCs w:val="28"/>
        </w:rPr>
        <w:t xml:space="preserve"> </w:t>
      </w:r>
      <w:proofErr w:type="spellStart"/>
      <w:r w:rsidR="00A8360E">
        <w:rPr>
          <w:rFonts w:eastAsia="Times New Roman"/>
          <w:sz w:val="28"/>
          <w:szCs w:val="28"/>
        </w:rPr>
        <w:t>МКУ</w:t>
      </w:r>
      <w:proofErr w:type="spellEnd"/>
      <w:r w:rsidR="00A8360E">
        <w:rPr>
          <w:rFonts w:eastAsia="Times New Roman"/>
          <w:sz w:val="28"/>
          <w:szCs w:val="28"/>
        </w:rPr>
        <w:t xml:space="preserve"> «Управление градостроительных разрешений города Казани»</w:t>
      </w:r>
      <w:r w:rsidR="00731C1F">
        <w:rPr>
          <w:rFonts w:eastAsia="Times New Roman"/>
          <w:sz w:val="28"/>
          <w:szCs w:val="28"/>
        </w:rPr>
        <w:t xml:space="preserve"> (далее – Управление)</w:t>
      </w:r>
      <w:r w:rsidR="00A8360E">
        <w:rPr>
          <w:rFonts w:eastAsia="Times New Roman"/>
          <w:sz w:val="28"/>
          <w:szCs w:val="28"/>
        </w:rPr>
        <w:t xml:space="preserve"> </w:t>
      </w:r>
      <w:r w:rsidR="002B69E9">
        <w:rPr>
          <w:rFonts w:eastAsia="Times New Roman"/>
          <w:sz w:val="28"/>
          <w:szCs w:val="28"/>
        </w:rPr>
        <w:t>предоставлены следующие муниципальные</w:t>
      </w:r>
      <w:r w:rsidR="00A8360E">
        <w:rPr>
          <w:rFonts w:eastAsia="Times New Roman"/>
          <w:sz w:val="28"/>
          <w:szCs w:val="28"/>
        </w:rPr>
        <w:t xml:space="preserve"> услуги:</w:t>
      </w:r>
    </w:p>
    <w:p w:rsidR="00086652" w:rsidRDefault="00086652" w:rsidP="00A8360E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71"/>
      </w:tblGrid>
      <w:tr w:rsidR="00F325E5" w:rsidRPr="00F325E5" w:rsidTr="00A8360E">
        <w:tc>
          <w:tcPr>
            <w:tcW w:w="8500" w:type="dxa"/>
            <w:shd w:val="clear" w:color="auto" w:fill="auto"/>
          </w:tcPr>
          <w:p w:rsidR="00F325E5" w:rsidRPr="00F325E5" w:rsidRDefault="007B3637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</w:t>
            </w:r>
            <w:r w:rsidR="00C4193C">
              <w:rPr>
                <w:rFonts w:eastAsia="Times New Roman"/>
                <w:b/>
                <w:sz w:val="28"/>
                <w:szCs w:val="28"/>
              </w:rPr>
              <w:t xml:space="preserve">униципальная </w:t>
            </w:r>
            <w:r w:rsidR="00A8360E" w:rsidRPr="00A8360E">
              <w:rPr>
                <w:rFonts w:eastAsia="Times New Roman"/>
                <w:b/>
                <w:sz w:val="28"/>
                <w:szCs w:val="28"/>
              </w:rPr>
              <w:t>услуга</w:t>
            </w:r>
          </w:p>
        </w:tc>
        <w:tc>
          <w:tcPr>
            <w:tcW w:w="1671" w:type="dxa"/>
            <w:shd w:val="clear" w:color="auto" w:fill="auto"/>
          </w:tcPr>
          <w:p w:rsidR="00F325E5" w:rsidRPr="00F325E5" w:rsidRDefault="00A8360E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A8360E">
              <w:rPr>
                <w:rFonts w:eastAsia="Times New Roman"/>
                <w:b/>
                <w:sz w:val="28"/>
                <w:szCs w:val="28"/>
              </w:rPr>
              <w:t>количество</w:t>
            </w:r>
            <w:proofErr w:type="gramEnd"/>
          </w:p>
        </w:tc>
      </w:tr>
      <w:tr w:rsidR="00F325E5" w:rsidRPr="00F325E5" w:rsidTr="00A8360E">
        <w:tc>
          <w:tcPr>
            <w:tcW w:w="8500" w:type="dxa"/>
            <w:shd w:val="clear" w:color="auto" w:fill="auto"/>
          </w:tcPr>
          <w:p w:rsidR="00F325E5" w:rsidRPr="00F325E5" w:rsidRDefault="00A8360E" w:rsidP="00F325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Выдача </w:t>
            </w:r>
            <w:r w:rsidR="00F325E5" w:rsidRPr="00F325E5">
              <w:rPr>
                <w:rFonts w:eastAsia="Times New Roman"/>
                <w:sz w:val="28"/>
                <w:szCs w:val="28"/>
              </w:rPr>
              <w:t>разрешений на ввод в эксплуатацию</w:t>
            </w:r>
            <w:r w:rsidR="00731C1F">
              <w:rPr>
                <w:rFonts w:eastAsia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1671" w:type="dxa"/>
            <w:shd w:val="clear" w:color="auto" w:fill="auto"/>
          </w:tcPr>
          <w:p w:rsidR="00F325E5" w:rsidRPr="00DE0A02" w:rsidRDefault="00565852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275</w:t>
            </w:r>
          </w:p>
        </w:tc>
      </w:tr>
      <w:tr w:rsidR="002B69E9" w:rsidRPr="00F325E5" w:rsidTr="00A8360E">
        <w:tc>
          <w:tcPr>
            <w:tcW w:w="8500" w:type="dxa"/>
            <w:shd w:val="clear" w:color="auto" w:fill="auto"/>
          </w:tcPr>
          <w:p w:rsidR="002B69E9" w:rsidRPr="00F325E5" w:rsidRDefault="00A8360E" w:rsidP="00F325E5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="002B69E9">
              <w:rPr>
                <w:rFonts w:eastAsia="Times New Roman"/>
                <w:sz w:val="28"/>
                <w:szCs w:val="28"/>
              </w:rPr>
              <w:t>ыд</w:t>
            </w:r>
            <w:r>
              <w:rPr>
                <w:rFonts w:eastAsia="Times New Roman"/>
                <w:sz w:val="28"/>
                <w:szCs w:val="28"/>
              </w:rPr>
              <w:t>ача</w:t>
            </w:r>
            <w:r w:rsidR="002B69E9">
              <w:rPr>
                <w:rFonts w:eastAsia="Times New Roman"/>
                <w:sz w:val="28"/>
                <w:szCs w:val="28"/>
              </w:rPr>
              <w:t xml:space="preserve"> разрешений на строительство</w:t>
            </w:r>
          </w:p>
        </w:tc>
        <w:tc>
          <w:tcPr>
            <w:tcW w:w="1671" w:type="dxa"/>
            <w:shd w:val="clear" w:color="auto" w:fill="auto"/>
          </w:tcPr>
          <w:p w:rsidR="002B69E9" w:rsidRPr="00DE0A02" w:rsidRDefault="00565852" w:rsidP="00A8360E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2855</w:t>
            </w:r>
          </w:p>
        </w:tc>
      </w:tr>
    </w:tbl>
    <w:p w:rsidR="00F325E5" w:rsidRDefault="00F325E5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086652" w:rsidRDefault="00086652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Обоснованные жалобы на предоставление муниципальных услуг в данном периоде отсутствуют.</w:t>
      </w:r>
    </w:p>
    <w:p w:rsidR="00A8360E" w:rsidRDefault="00A8360E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Ресурсное обеспечение выполнения полномочий</w:t>
      </w:r>
      <w:r w:rsidR="00731C1F">
        <w:rPr>
          <w:rFonts w:eastAsia="Times New Roman"/>
          <w:sz w:val="28"/>
          <w:szCs w:val="28"/>
        </w:rPr>
        <w:t xml:space="preserve"> </w:t>
      </w:r>
      <w:r w:rsidR="00086652">
        <w:rPr>
          <w:rFonts w:eastAsia="Times New Roman"/>
          <w:sz w:val="28"/>
          <w:szCs w:val="28"/>
        </w:rPr>
        <w:t>Управления исполнено</w:t>
      </w:r>
      <w:r>
        <w:rPr>
          <w:rFonts w:eastAsia="Times New Roman"/>
          <w:sz w:val="28"/>
          <w:szCs w:val="28"/>
        </w:rPr>
        <w:t xml:space="preserve"> на </w:t>
      </w:r>
      <w:r w:rsidR="00565852">
        <w:rPr>
          <w:rFonts w:eastAsia="Times New Roman"/>
          <w:sz w:val="28"/>
          <w:szCs w:val="28"/>
        </w:rPr>
        <w:t>100</w:t>
      </w:r>
      <w:r w:rsidR="007B3637">
        <w:rPr>
          <w:rFonts w:eastAsia="Times New Roman"/>
          <w:sz w:val="28"/>
          <w:szCs w:val="28"/>
        </w:rPr>
        <w:t>%, в том числе:</w:t>
      </w:r>
    </w:p>
    <w:p w:rsidR="00655961" w:rsidRDefault="00655961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655961" w:rsidRDefault="00655961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655961" w:rsidRDefault="00655961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086652" w:rsidRDefault="00086652" w:rsidP="00086652">
      <w:pPr>
        <w:tabs>
          <w:tab w:val="left" w:pos="570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671"/>
      </w:tblGrid>
      <w:tr w:rsidR="007B3637" w:rsidRPr="00F325E5" w:rsidTr="00765CAD">
        <w:tc>
          <w:tcPr>
            <w:tcW w:w="8500" w:type="dxa"/>
            <w:shd w:val="clear" w:color="auto" w:fill="auto"/>
          </w:tcPr>
          <w:p w:rsidR="007B3637" w:rsidRPr="00F325E5" w:rsidRDefault="007B3637" w:rsidP="00765CAD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lastRenderedPageBreak/>
              <w:t>направление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 xml:space="preserve"> расхода</w:t>
            </w:r>
          </w:p>
        </w:tc>
        <w:tc>
          <w:tcPr>
            <w:tcW w:w="1671" w:type="dxa"/>
            <w:shd w:val="clear" w:color="auto" w:fill="auto"/>
          </w:tcPr>
          <w:p w:rsidR="007B3637" w:rsidRPr="00F325E5" w:rsidRDefault="007B3637" w:rsidP="00765CAD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>сумма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тыс.руб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>.</w:t>
            </w:r>
          </w:p>
        </w:tc>
      </w:tr>
      <w:tr w:rsidR="00565852" w:rsidRPr="00F325E5" w:rsidTr="00765CAD">
        <w:tc>
          <w:tcPr>
            <w:tcW w:w="8500" w:type="dxa"/>
            <w:shd w:val="clear" w:color="auto" w:fill="auto"/>
          </w:tcPr>
          <w:p w:rsidR="00565852" w:rsidRPr="00F325E5" w:rsidRDefault="00565852" w:rsidP="00565852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Заработная плата и начисления на оплату труда</w:t>
            </w:r>
          </w:p>
        </w:tc>
        <w:tc>
          <w:tcPr>
            <w:tcW w:w="1671" w:type="dxa"/>
            <w:shd w:val="clear" w:color="auto" w:fill="auto"/>
          </w:tcPr>
          <w:p w:rsidR="00565852" w:rsidRPr="00F325E5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19 205,6</w:t>
            </w:r>
          </w:p>
        </w:tc>
      </w:tr>
      <w:tr w:rsidR="00565852" w:rsidRPr="00F325E5" w:rsidTr="00765CAD">
        <w:tc>
          <w:tcPr>
            <w:tcW w:w="8500" w:type="dxa"/>
            <w:shd w:val="clear" w:color="auto" w:fill="auto"/>
          </w:tcPr>
          <w:p w:rsidR="00565852" w:rsidRPr="00F325E5" w:rsidRDefault="00565852" w:rsidP="00565852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Услуги связи</w:t>
            </w:r>
          </w:p>
        </w:tc>
        <w:tc>
          <w:tcPr>
            <w:tcW w:w="1671" w:type="dxa"/>
            <w:shd w:val="clear" w:color="auto" w:fill="auto"/>
          </w:tcPr>
          <w:p w:rsidR="00565852" w:rsidRPr="00F325E5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147,9</w:t>
            </w:r>
          </w:p>
        </w:tc>
      </w:tr>
      <w:tr w:rsidR="00565852" w:rsidTr="00765CAD">
        <w:tc>
          <w:tcPr>
            <w:tcW w:w="8500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671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482,3</w:t>
            </w:r>
          </w:p>
        </w:tc>
      </w:tr>
      <w:tr w:rsidR="00565852" w:rsidTr="00765CAD">
        <w:tc>
          <w:tcPr>
            <w:tcW w:w="8500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Содержание имущества</w:t>
            </w:r>
          </w:p>
        </w:tc>
        <w:tc>
          <w:tcPr>
            <w:tcW w:w="1671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562,0</w:t>
            </w:r>
            <w:bookmarkStart w:id="0" w:name="_GoBack"/>
            <w:bookmarkEnd w:id="0"/>
          </w:p>
        </w:tc>
      </w:tr>
      <w:tr w:rsidR="00565852" w:rsidTr="00765CAD">
        <w:tc>
          <w:tcPr>
            <w:tcW w:w="8500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работы, услуги</w:t>
            </w:r>
          </w:p>
        </w:tc>
        <w:tc>
          <w:tcPr>
            <w:tcW w:w="1671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692,3</w:t>
            </w:r>
          </w:p>
        </w:tc>
      </w:tr>
      <w:tr w:rsidR="00565852" w:rsidTr="00765CAD">
        <w:tc>
          <w:tcPr>
            <w:tcW w:w="8500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Приобретение основных средств и материальных запасов</w:t>
            </w:r>
          </w:p>
        </w:tc>
        <w:tc>
          <w:tcPr>
            <w:tcW w:w="1671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111,9</w:t>
            </w:r>
          </w:p>
        </w:tc>
      </w:tr>
      <w:tr w:rsidR="00565852" w:rsidTr="00765CAD">
        <w:tc>
          <w:tcPr>
            <w:tcW w:w="8500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1" w:type="dxa"/>
            <w:shd w:val="clear" w:color="auto" w:fill="auto"/>
          </w:tcPr>
          <w:p w:rsidR="00565852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47,4</w:t>
            </w:r>
          </w:p>
        </w:tc>
      </w:tr>
      <w:tr w:rsidR="00565852" w:rsidTr="00765CAD">
        <w:tc>
          <w:tcPr>
            <w:tcW w:w="8500" w:type="dxa"/>
            <w:shd w:val="clear" w:color="auto" w:fill="auto"/>
          </w:tcPr>
          <w:p w:rsidR="00565852" w:rsidRPr="00E8563F" w:rsidRDefault="00565852" w:rsidP="00565852">
            <w:pPr>
              <w:tabs>
                <w:tab w:val="left" w:pos="5700"/>
              </w:tabs>
              <w:spacing w:line="360" w:lineRule="auto"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8563F">
              <w:rPr>
                <w:rFonts w:eastAsia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71" w:type="dxa"/>
            <w:shd w:val="clear" w:color="auto" w:fill="auto"/>
          </w:tcPr>
          <w:p w:rsidR="00565852" w:rsidRPr="00E8563F" w:rsidRDefault="00565852" w:rsidP="00565852">
            <w:pPr>
              <w:tabs>
                <w:tab w:val="left" w:pos="5700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21 249,4</w:t>
            </w:r>
          </w:p>
        </w:tc>
      </w:tr>
    </w:tbl>
    <w:p w:rsidR="007B3637" w:rsidRDefault="007B3637" w:rsidP="009C3373">
      <w:pPr>
        <w:tabs>
          <w:tab w:val="left" w:pos="5700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4223D9" w:rsidRDefault="004223D9" w:rsidP="005C730F">
      <w:pPr>
        <w:tabs>
          <w:tab w:val="left" w:pos="570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sectPr w:rsidR="004223D9" w:rsidSect="00A5780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7C"/>
    <w:rsid w:val="0000728A"/>
    <w:rsid w:val="00086652"/>
    <w:rsid w:val="000951D2"/>
    <w:rsid w:val="000C19AC"/>
    <w:rsid w:val="0010049F"/>
    <w:rsid w:val="001257E4"/>
    <w:rsid w:val="0014761E"/>
    <w:rsid w:val="001D3811"/>
    <w:rsid w:val="001D679E"/>
    <w:rsid w:val="00203C6B"/>
    <w:rsid w:val="00212F32"/>
    <w:rsid w:val="00235A89"/>
    <w:rsid w:val="002B485C"/>
    <w:rsid w:val="002B69E9"/>
    <w:rsid w:val="003073B7"/>
    <w:rsid w:val="00330EF8"/>
    <w:rsid w:val="004223D9"/>
    <w:rsid w:val="004970A1"/>
    <w:rsid w:val="00543E7C"/>
    <w:rsid w:val="00565810"/>
    <w:rsid w:val="00565852"/>
    <w:rsid w:val="00575208"/>
    <w:rsid w:val="00593D7C"/>
    <w:rsid w:val="005C730F"/>
    <w:rsid w:val="0063125F"/>
    <w:rsid w:val="00633AFC"/>
    <w:rsid w:val="00655961"/>
    <w:rsid w:val="00690234"/>
    <w:rsid w:val="006E54DD"/>
    <w:rsid w:val="006F2057"/>
    <w:rsid w:val="00704E02"/>
    <w:rsid w:val="00731C1F"/>
    <w:rsid w:val="007B3637"/>
    <w:rsid w:val="00914997"/>
    <w:rsid w:val="009805C8"/>
    <w:rsid w:val="009B3802"/>
    <w:rsid w:val="009C3373"/>
    <w:rsid w:val="009D1A72"/>
    <w:rsid w:val="00A57808"/>
    <w:rsid w:val="00A8360E"/>
    <w:rsid w:val="00B17130"/>
    <w:rsid w:val="00BC636E"/>
    <w:rsid w:val="00C4193C"/>
    <w:rsid w:val="00C746CD"/>
    <w:rsid w:val="00D67966"/>
    <w:rsid w:val="00D91B45"/>
    <w:rsid w:val="00DB3197"/>
    <w:rsid w:val="00DE0A02"/>
    <w:rsid w:val="00E07AFF"/>
    <w:rsid w:val="00E42273"/>
    <w:rsid w:val="00E8563F"/>
    <w:rsid w:val="00EB507A"/>
    <w:rsid w:val="00F325E5"/>
    <w:rsid w:val="00FC16B5"/>
    <w:rsid w:val="00FC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28DE4-A368-4B80-A768-F5A3A5B3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B7"/>
    <w:pPr>
      <w:spacing w:line="240" w:lineRule="auto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">
    <w:name w:val="Char Char4 Знак Знак Знак"/>
    <w:basedOn w:val="a"/>
    <w:rsid w:val="009C337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0866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65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Маленкова</dc:creator>
  <cp:keywords/>
  <dc:description/>
  <cp:lastModifiedBy>Анна Александровна Маленкова</cp:lastModifiedBy>
  <cp:revision>21</cp:revision>
  <cp:lastPrinted>2017-07-11T12:28:00Z</cp:lastPrinted>
  <dcterms:created xsi:type="dcterms:W3CDTF">2016-06-07T10:09:00Z</dcterms:created>
  <dcterms:modified xsi:type="dcterms:W3CDTF">2018-01-23T13:37:00Z</dcterms:modified>
</cp:coreProperties>
</file>